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A9A" w:rsidRDefault="005D01DA" w:rsidP="005D01DA">
      <w:pPr>
        <w:ind w:hanging="142"/>
      </w:pPr>
      <w:r w:rsidRPr="005D01DA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690pt" o:ole="">
            <v:imagedata r:id="rId6" o:title=""/>
          </v:shape>
          <o:OLEObject Type="Embed" ProgID="AcroExch.Document.11" ShapeID="_x0000_i1025" DrawAspect="Content" ObjectID="_1540211360" r:id="rId7"/>
        </w:object>
      </w:r>
    </w:p>
    <w:p w:rsidR="005D01DA" w:rsidRPr="003B26E5" w:rsidRDefault="005D01DA" w:rsidP="005D01DA">
      <w:pPr>
        <w:pStyle w:val="Default"/>
        <w:spacing w:line="360" w:lineRule="auto"/>
        <w:jc w:val="center"/>
      </w:pPr>
      <w:r w:rsidRPr="003B26E5">
        <w:rPr>
          <w:b/>
          <w:bCs/>
        </w:rPr>
        <w:lastRenderedPageBreak/>
        <w:t>1.Общие положения</w:t>
      </w:r>
    </w:p>
    <w:p w:rsidR="005D01DA" w:rsidRPr="003B26E5" w:rsidRDefault="005D01DA" w:rsidP="005D01DA">
      <w:pPr>
        <w:pStyle w:val="Default"/>
        <w:spacing w:line="360" w:lineRule="auto"/>
        <w:jc w:val="both"/>
      </w:pPr>
      <w:proofErr w:type="gramStart"/>
      <w:r w:rsidRPr="003B26E5">
        <w:t>1.1.Данное положение составлено в соответствии с Федеральным законом от 29 декабря 2012 г № 273-ФЗ «Об образовании в Российской Федерации», Типовым положением об общеобразовательном учреждении, Уставом школы и иными локальными актами Школы, регулирующими отношения между школой, учащимися и (или) их родителями (законными представителями) в процессе обучения и регламентирует порядок оформления возникновения, приостановления и прекращения отношений между школой и учащимися и</w:t>
      </w:r>
      <w:proofErr w:type="gramEnd"/>
      <w:r w:rsidRPr="003B26E5">
        <w:t xml:space="preserve"> (или) родителями (законными представителями) несовершеннолетних учащихся. </w:t>
      </w:r>
    </w:p>
    <w:p w:rsidR="005D01DA" w:rsidRDefault="005D01DA" w:rsidP="005D01DA">
      <w:pPr>
        <w:pStyle w:val="Default"/>
        <w:spacing w:line="360" w:lineRule="auto"/>
        <w:jc w:val="both"/>
      </w:pPr>
      <w:r w:rsidRPr="003B26E5">
        <w:t>1.2.Взаимоотношения между Школой и учащимися и (или) их родителями (законными представителями) несовершеннолетних регулируются соответствующим Договором.</w:t>
      </w:r>
    </w:p>
    <w:p w:rsidR="005D01DA" w:rsidRPr="003B26E5" w:rsidRDefault="005D01DA" w:rsidP="005D01DA">
      <w:pPr>
        <w:pStyle w:val="Default"/>
        <w:spacing w:line="360" w:lineRule="auto"/>
        <w:jc w:val="both"/>
      </w:pPr>
      <w:r w:rsidRPr="003B26E5">
        <w:t xml:space="preserve"> </w:t>
      </w:r>
    </w:p>
    <w:p w:rsidR="005D01DA" w:rsidRPr="003B26E5" w:rsidRDefault="005D01DA" w:rsidP="005D01DA">
      <w:pPr>
        <w:pStyle w:val="Default"/>
        <w:spacing w:line="360" w:lineRule="auto"/>
        <w:jc w:val="both"/>
      </w:pPr>
      <w:r w:rsidRPr="003B26E5">
        <w:rPr>
          <w:b/>
          <w:bCs/>
        </w:rPr>
        <w:t>2.Порядок оформления возникновения и изменения отношений между школой и учащимися и родителями (законными представителями) несовершеннолетних учащихся.</w:t>
      </w:r>
    </w:p>
    <w:p w:rsidR="005D01DA" w:rsidRPr="003B26E5" w:rsidRDefault="005D01DA" w:rsidP="005D01DA">
      <w:pPr>
        <w:pStyle w:val="Default"/>
        <w:spacing w:line="360" w:lineRule="auto"/>
        <w:jc w:val="both"/>
      </w:pPr>
      <w:r w:rsidRPr="003B26E5">
        <w:t xml:space="preserve">2.1.Основанием для возникновения образовательных отношений является приказ о зачислении на обучение в школу или для прохождения промежуточной аттестации и (или) государственной итоговой аттестации. </w:t>
      </w:r>
    </w:p>
    <w:p w:rsidR="005D01DA" w:rsidRPr="003B26E5" w:rsidRDefault="005D01DA" w:rsidP="005D01DA">
      <w:pPr>
        <w:pStyle w:val="Default"/>
        <w:spacing w:line="360" w:lineRule="auto"/>
        <w:jc w:val="both"/>
      </w:pPr>
      <w:r w:rsidRPr="003B26E5">
        <w:t xml:space="preserve">Права и обязанности учащихся возникают с даты, указанной в приказе о приеме на обучение. </w:t>
      </w:r>
    </w:p>
    <w:p w:rsidR="005D01DA" w:rsidRPr="003B26E5" w:rsidRDefault="005D01DA" w:rsidP="005D01DA">
      <w:pPr>
        <w:pStyle w:val="Default"/>
        <w:spacing w:line="360" w:lineRule="auto"/>
        <w:jc w:val="both"/>
      </w:pPr>
      <w:r w:rsidRPr="003B26E5">
        <w:t xml:space="preserve">2.2.Договор об образовании, заключаемый в простой письменной форме между школой и учащимися, родителями (законными представителями) несовершеннолетних, регламентирует взаимоотношения между школой и учащимися, родителями (законными представителями) несовершеннолетних учащихся, включает в себя взаимные права, обязанности и ответственность сторон, возникающие во время учебно-воспитательного процесса. </w:t>
      </w:r>
    </w:p>
    <w:p w:rsidR="005D01DA" w:rsidRPr="003B26E5" w:rsidRDefault="005D01DA" w:rsidP="005D01DA">
      <w:pPr>
        <w:pStyle w:val="Default"/>
        <w:spacing w:line="360" w:lineRule="auto"/>
        <w:jc w:val="both"/>
      </w:pPr>
      <w:r w:rsidRPr="003B26E5">
        <w:t xml:space="preserve">2.3.Договор действует на период обучения учащегося в школе. В случае необходимости в Договор вносятся соответствующие изменения и дополнения. Все изменения и дополнения оформляются в письменном виде, подписываются сторонами и считаются неотъемлемой частью Договора. </w:t>
      </w:r>
    </w:p>
    <w:p w:rsidR="005D01DA" w:rsidRPr="003B26E5" w:rsidRDefault="005D01DA" w:rsidP="005D01DA">
      <w:pPr>
        <w:pStyle w:val="Default"/>
        <w:spacing w:line="360" w:lineRule="auto"/>
        <w:jc w:val="both"/>
      </w:pPr>
      <w:r w:rsidRPr="003B26E5">
        <w:t xml:space="preserve">2.4.Договор об образовании не может содержать условия, которые ограничивают права лиц, имеющих право на получение образования и подавших заявления о приеме на обучение и учащихся, или снижают уровень предоставления им гарантий по сравнению с условиями, установленными законодательством об образовании. </w:t>
      </w:r>
    </w:p>
    <w:p w:rsidR="005D01DA" w:rsidRPr="003B26E5" w:rsidRDefault="005D01DA" w:rsidP="005D01DA">
      <w:pPr>
        <w:pStyle w:val="Default"/>
        <w:spacing w:line="360" w:lineRule="auto"/>
        <w:jc w:val="both"/>
      </w:pPr>
      <w:r w:rsidRPr="003B26E5">
        <w:lastRenderedPageBreak/>
        <w:t xml:space="preserve">2.5.Образовательные отношения изменяются в случае изменения условий получения учащимся образования, повлекшего за собой изменение взаимных прав и обязанностей учащихся и школы. Образовательные отношения могут быть изменены как по инициативе учащихся, родителей (законных представителей) несовершеннолетних учащихся по их заявлению в письменной форме, так и по инициативе школы. </w:t>
      </w:r>
    </w:p>
    <w:p w:rsidR="005D01DA" w:rsidRDefault="005D01DA" w:rsidP="005D01DA">
      <w:pPr>
        <w:pStyle w:val="Default"/>
        <w:spacing w:line="360" w:lineRule="auto"/>
        <w:jc w:val="both"/>
      </w:pPr>
      <w:r w:rsidRPr="003B26E5">
        <w:t xml:space="preserve">2.6.Основанием для изменения образовательных отношений является приказ, изданный руководителем. Приказ издается на основании внесения изменений в договор об образовании. </w:t>
      </w:r>
    </w:p>
    <w:p w:rsidR="005D01DA" w:rsidRDefault="005D01DA" w:rsidP="005D01DA">
      <w:pPr>
        <w:pStyle w:val="Default"/>
        <w:spacing w:line="360" w:lineRule="auto"/>
        <w:jc w:val="both"/>
      </w:pPr>
      <w:r w:rsidRPr="003B26E5">
        <w:t xml:space="preserve">2.7.Права и обязанности учащихся изменяются </w:t>
      </w:r>
      <w:proofErr w:type="gramStart"/>
      <w:r w:rsidRPr="003B26E5">
        <w:t>с даты издания</w:t>
      </w:r>
      <w:proofErr w:type="gramEnd"/>
      <w:r w:rsidRPr="003B26E5">
        <w:t xml:space="preserve"> приказа или с иной указанной в нем даты</w:t>
      </w:r>
      <w:r>
        <w:t>.</w:t>
      </w:r>
    </w:p>
    <w:p w:rsidR="005D01DA" w:rsidRPr="003B26E5" w:rsidRDefault="005D01DA" w:rsidP="005D01DA">
      <w:pPr>
        <w:pStyle w:val="Default"/>
        <w:spacing w:line="360" w:lineRule="auto"/>
        <w:jc w:val="both"/>
      </w:pPr>
      <w:r w:rsidRPr="003B26E5">
        <w:t>2.8.Вопросы приема в школу регламентируется соответствующим Положением</w:t>
      </w:r>
      <w:r>
        <w:t>.</w:t>
      </w:r>
    </w:p>
    <w:p w:rsidR="005D01DA" w:rsidRPr="003B26E5" w:rsidRDefault="005D01DA" w:rsidP="005D01DA">
      <w:pPr>
        <w:pStyle w:val="Default"/>
        <w:spacing w:line="360" w:lineRule="auto"/>
        <w:jc w:val="both"/>
      </w:pPr>
    </w:p>
    <w:p w:rsidR="005D01DA" w:rsidRPr="003B26E5" w:rsidRDefault="005D01DA" w:rsidP="005D01DA">
      <w:pPr>
        <w:pStyle w:val="Default"/>
        <w:spacing w:line="360" w:lineRule="auto"/>
        <w:jc w:val="both"/>
      </w:pPr>
      <w:r w:rsidRPr="003B26E5">
        <w:rPr>
          <w:b/>
          <w:bCs/>
        </w:rPr>
        <w:t>3</w:t>
      </w:r>
      <w:r w:rsidRPr="003B26E5">
        <w:t xml:space="preserve">. </w:t>
      </w:r>
      <w:r w:rsidRPr="003B26E5">
        <w:rPr>
          <w:b/>
          <w:bCs/>
        </w:rPr>
        <w:t>Порядок оформления приостановления и прекращения отношений между школой и учащимися и родителями (законными представителями) несовершеннолетних учащихся.</w:t>
      </w:r>
    </w:p>
    <w:p w:rsidR="005D01DA" w:rsidRPr="003B26E5" w:rsidRDefault="005D01DA" w:rsidP="005D01DA">
      <w:pPr>
        <w:pStyle w:val="Default"/>
        <w:spacing w:line="360" w:lineRule="auto"/>
        <w:jc w:val="both"/>
      </w:pPr>
      <w:r w:rsidRPr="003B26E5">
        <w:t xml:space="preserve">3.1.Образовательные отношения прекращаются в связи с отчислением учащегося из школы: </w:t>
      </w:r>
    </w:p>
    <w:p w:rsidR="005D01DA" w:rsidRPr="003B26E5" w:rsidRDefault="005D01DA" w:rsidP="005D01DA">
      <w:pPr>
        <w:pStyle w:val="Default"/>
        <w:spacing w:line="360" w:lineRule="auto"/>
        <w:jc w:val="both"/>
      </w:pPr>
      <w:r w:rsidRPr="003B26E5">
        <w:t xml:space="preserve">3.1.1.в связи с получением образования (завершением обучения) </w:t>
      </w:r>
    </w:p>
    <w:p w:rsidR="005D01DA" w:rsidRPr="003B26E5" w:rsidRDefault="005D01DA" w:rsidP="005D01DA">
      <w:pPr>
        <w:pStyle w:val="Default"/>
        <w:spacing w:line="360" w:lineRule="auto"/>
        <w:jc w:val="both"/>
      </w:pPr>
      <w:r w:rsidRPr="003B26E5">
        <w:t xml:space="preserve">3.1.2.досрочно по основаниям, указанным в п.3.2. </w:t>
      </w:r>
    </w:p>
    <w:p w:rsidR="005D01DA" w:rsidRPr="003B26E5" w:rsidRDefault="005D01DA" w:rsidP="005D01DA">
      <w:pPr>
        <w:pStyle w:val="Default"/>
        <w:spacing w:line="360" w:lineRule="auto"/>
        <w:jc w:val="both"/>
      </w:pPr>
      <w:r w:rsidRPr="003B26E5">
        <w:t xml:space="preserve">3.2.Образовательные отношения могут быть прекращены досрочно в следующих случаях: </w:t>
      </w:r>
    </w:p>
    <w:p w:rsidR="005D01DA" w:rsidRPr="003B26E5" w:rsidRDefault="005D01DA" w:rsidP="005D01DA">
      <w:pPr>
        <w:pStyle w:val="Default"/>
        <w:spacing w:line="360" w:lineRule="auto"/>
        <w:jc w:val="both"/>
      </w:pPr>
      <w:r w:rsidRPr="003B26E5">
        <w:t xml:space="preserve">3.2.1.по инициативе учащегося или родителей (законных представителей) несовершеннолетнего учащегося в случае перевода для продолжения освоения образовательной программы в другую образовательную организацию; </w:t>
      </w:r>
    </w:p>
    <w:p w:rsidR="005D01DA" w:rsidRPr="003B26E5" w:rsidRDefault="005D01DA" w:rsidP="005D01DA">
      <w:pPr>
        <w:pStyle w:val="Default"/>
        <w:spacing w:line="360" w:lineRule="auto"/>
        <w:jc w:val="both"/>
      </w:pPr>
      <w:r w:rsidRPr="003B26E5">
        <w:t xml:space="preserve">3.2.2.по инициативе школы в случае совершения учащимся действий, грубо нарушающих Устав, правила внутреннего распорядка, а также в случае установления нарушения порядка приема в школу, повлекшего по вине учащегося его незаконное зачисление; </w:t>
      </w:r>
    </w:p>
    <w:p w:rsidR="005D01DA" w:rsidRPr="003B26E5" w:rsidRDefault="005D01DA" w:rsidP="005D01DA">
      <w:pPr>
        <w:pStyle w:val="Default"/>
        <w:spacing w:line="360" w:lineRule="auto"/>
        <w:jc w:val="both"/>
      </w:pPr>
      <w:r w:rsidRPr="003B26E5">
        <w:t xml:space="preserve">3.2.3.по обстоятельствам, не зависящим от воли учащегося (родителей (законных представителей) несовершеннолетнего и школы; </w:t>
      </w:r>
    </w:p>
    <w:p w:rsidR="005D01DA" w:rsidRPr="003B26E5" w:rsidRDefault="005D01DA" w:rsidP="005D01DA">
      <w:pPr>
        <w:pStyle w:val="Default"/>
        <w:spacing w:line="360" w:lineRule="auto"/>
        <w:jc w:val="both"/>
      </w:pPr>
      <w:r w:rsidRPr="003B26E5">
        <w:t xml:space="preserve">3.3..При оставлении учащимся школы для продолжения обучения в другой образовательной организации учащийся, родители (законные представители) несовершеннолетних подают заявление на имя директора школы об отчислении. </w:t>
      </w:r>
    </w:p>
    <w:p w:rsidR="005D01DA" w:rsidRPr="003B26E5" w:rsidRDefault="005D01DA" w:rsidP="005D01DA">
      <w:pPr>
        <w:pStyle w:val="Default"/>
        <w:spacing w:line="360" w:lineRule="auto"/>
        <w:jc w:val="both"/>
      </w:pPr>
      <w:r w:rsidRPr="003B26E5">
        <w:t xml:space="preserve">3.4.Отчисление учащихся в связи с получением образования (завершением обучения) производится на основании приказа директора школы. </w:t>
      </w:r>
    </w:p>
    <w:p w:rsidR="005D01DA" w:rsidRPr="003B26E5" w:rsidRDefault="005D01DA" w:rsidP="005D01DA">
      <w:pPr>
        <w:pStyle w:val="Default"/>
        <w:spacing w:line="360" w:lineRule="auto"/>
        <w:jc w:val="both"/>
      </w:pPr>
      <w:r w:rsidRPr="003B26E5">
        <w:lastRenderedPageBreak/>
        <w:t xml:space="preserve">3.5.Досрочное прекращение образовательных отношений по инициативе родителей (законных представителей) учащегося не влечет для них каких-либо дополнительных, в том числе материальных, обязательств перед школой. </w:t>
      </w:r>
    </w:p>
    <w:p w:rsidR="005D01DA" w:rsidRPr="003B26E5" w:rsidRDefault="005D01DA" w:rsidP="005D01DA">
      <w:pPr>
        <w:pStyle w:val="Default"/>
        <w:spacing w:line="360" w:lineRule="auto"/>
        <w:jc w:val="both"/>
      </w:pPr>
      <w:r w:rsidRPr="003B26E5">
        <w:t xml:space="preserve">3.6.Основанием для прекращения образовательных отношений является приказ директора школы об отчислении учащегося из школы. Права и обязанности учащегося, предусмотренные законодательством об образовании и локальными нормативными актами школы прекращаются </w:t>
      </w:r>
      <w:proofErr w:type="gramStart"/>
      <w:r w:rsidRPr="003B26E5">
        <w:t>с даты</w:t>
      </w:r>
      <w:proofErr w:type="gramEnd"/>
      <w:r w:rsidRPr="003B26E5">
        <w:t xml:space="preserve"> его отчисления из школы. </w:t>
      </w:r>
    </w:p>
    <w:p w:rsidR="005D01DA" w:rsidRPr="005A4197" w:rsidRDefault="005D01DA" w:rsidP="005D01DA">
      <w:pPr>
        <w:spacing w:line="360" w:lineRule="auto"/>
        <w:jc w:val="both"/>
        <w:rPr>
          <w:sz w:val="24"/>
          <w:szCs w:val="24"/>
        </w:rPr>
      </w:pPr>
      <w:r w:rsidRPr="005A4197">
        <w:rPr>
          <w:sz w:val="24"/>
          <w:szCs w:val="24"/>
        </w:rPr>
        <w:t xml:space="preserve">3.7. При досрочном прекращении образовательных отношений школа в трехдневный срок после издания приказа об отчислении учащегося отчисленному лицу выдает справку об </w:t>
      </w:r>
      <w:proofErr w:type="gramStart"/>
      <w:r w:rsidRPr="005A4197">
        <w:rPr>
          <w:sz w:val="24"/>
          <w:szCs w:val="24"/>
        </w:rPr>
        <w:t>обучении по образцу</w:t>
      </w:r>
      <w:proofErr w:type="gramEnd"/>
      <w:r w:rsidRPr="005A4197">
        <w:rPr>
          <w:sz w:val="24"/>
          <w:szCs w:val="24"/>
        </w:rPr>
        <w:t>, самостоятельно устанавливаемому Школой.</w:t>
      </w:r>
    </w:p>
    <w:p w:rsidR="005D01DA" w:rsidRDefault="005D01DA" w:rsidP="005D01DA">
      <w:pPr>
        <w:jc w:val="both"/>
        <w:rPr>
          <w:b/>
          <w:sz w:val="24"/>
          <w:szCs w:val="24"/>
        </w:rPr>
      </w:pPr>
    </w:p>
    <w:p w:rsidR="005D01DA" w:rsidRDefault="005D01DA" w:rsidP="005D01DA">
      <w:pPr>
        <w:jc w:val="both"/>
        <w:rPr>
          <w:b/>
          <w:sz w:val="24"/>
          <w:szCs w:val="24"/>
        </w:rPr>
      </w:pPr>
    </w:p>
    <w:p w:rsidR="005D01DA" w:rsidRDefault="005D01DA" w:rsidP="005D01DA">
      <w:pPr>
        <w:jc w:val="both"/>
        <w:rPr>
          <w:b/>
          <w:sz w:val="24"/>
          <w:szCs w:val="24"/>
        </w:rPr>
      </w:pPr>
    </w:p>
    <w:p w:rsidR="005D01DA" w:rsidRDefault="005D01DA" w:rsidP="005D01DA">
      <w:pPr>
        <w:jc w:val="both"/>
        <w:rPr>
          <w:b/>
          <w:sz w:val="24"/>
          <w:szCs w:val="24"/>
        </w:rPr>
      </w:pPr>
    </w:p>
    <w:p w:rsidR="005D01DA" w:rsidRDefault="005D01DA" w:rsidP="005D01DA">
      <w:pPr>
        <w:jc w:val="both"/>
        <w:rPr>
          <w:b/>
          <w:sz w:val="24"/>
          <w:szCs w:val="24"/>
        </w:rPr>
      </w:pPr>
    </w:p>
    <w:p w:rsidR="005D01DA" w:rsidRDefault="005D01DA" w:rsidP="005D01DA">
      <w:pPr>
        <w:jc w:val="both"/>
        <w:rPr>
          <w:b/>
          <w:sz w:val="24"/>
          <w:szCs w:val="24"/>
        </w:rPr>
      </w:pPr>
    </w:p>
    <w:p w:rsidR="005D01DA" w:rsidRDefault="005D01DA" w:rsidP="005D01DA">
      <w:pPr>
        <w:jc w:val="both"/>
        <w:rPr>
          <w:b/>
          <w:sz w:val="24"/>
          <w:szCs w:val="24"/>
        </w:rPr>
      </w:pPr>
    </w:p>
    <w:p w:rsidR="005D01DA" w:rsidRDefault="005D01DA" w:rsidP="005D01DA">
      <w:pPr>
        <w:jc w:val="both"/>
      </w:pPr>
    </w:p>
    <w:p w:rsidR="005D01DA" w:rsidRDefault="005D01DA" w:rsidP="005D01DA">
      <w:pPr>
        <w:ind w:hanging="142"/>
      </w:pPr>
    </w:p>
    <w:p w:rsidR="005D01DA" w:rsidRDefault="005D01DA" w:rsidP="005D01DA">
      <w:pPr>
        <w:ind w:hanging="142"/>
      </w:pPr>
    </w:p>
    <w:p w:rsidR="005D01DA" w:rsidRDefault="005D01DA" w:rsidP="005D01DA">
      <w:pPr>
        <w:ind w:hanging="142"/>
      </w:pPr>
    </w:p>
    <w:p w:rsidR="005D01DA" w:rsidRDefault="005D01DA" w:rsidP="005D01DA">
      <w:pPr>
        <w:ind w:hanging="142"/>
      </w:pPr>
    </w:p>
    <w:sectPr w:rsidR="005D01DA" w:rsidSect="005D01DA">
      <w:footerReference w:type="default" r:id="rId8"/>
      <w:pgSz w:w="11906" w:h="16838"/>
      <w:pgMar w:top="1134" w:right="850" w:bottom="1134" w:left="1701" w:header="708" w:footer="708" w:gutter="0"/>
      <w:pgBorders w:offsetFrom="page">
        <w:top w:val="pushPinNote1" w:sz="31" w:space="24" w:color="auto"/>
        <w:left w:val="pushPinNote1" w:sz="31" w:space="24" w:color="auto"/>
        <w:bottom w:val="pushPinNote1" w:sz="31" w:space="24" w:color="auto"/>
        <w:right w:val="pushPinNote1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402B" w:rsidRDefault="008C402B" w:rsidP="005D01DA">
      <w:pPr>
        <w:spacing w:after="0" w:line="240" w:lineRule="auto"/>
      </w:pPr>
      <w:r>
        <w:separator/>
      </w:r>
    </w:p>
  </w:endnote>
  <w:endnote w:type="continuationSeparator" w:id="0">
    <w:p w:rsidR="008C402B" w:rsidRDefault="008C402B" w:rsidP="005D0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66568"/>
      <w:docPartObj>
        <w:docPartGallery w:val="Page Numbers (Bottom of Page)"/>
        <w:docPartUnique/>
      </w:docPartObj>
    </w:sdtPr>
    <w:sdtContent>
      <w:p w:rsidR="005D01DA" w:rsidRDefault="005D01DA">
        <w:pPr>
          <w:pStyle w:val="a5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5D01DA" w:rsidRDefault="005D01D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402B" w:rsidRDefault="008C402B" w:rsidP="005D01DA">
      <w:pPr>
        <w:spacing w:after="0" w:line="240" w:lineRule="auto"/>
      </w:pPr>
      <w:r>
        <w:separator/>
      </w:r>
    </w:p>
  </w:footnote>
  <w:footnote w:type="continuationSeparator" w:id="0">
    <w:p w:rsidR="008C402B" w:rsidRDefault="008C402B" w:rsidP="005D01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01DA"/>
    <w:rsid w:val="00273C35"/>
    <w:rsid w:val="003348F5"/>
    <w:rsid w:val="00434B71"/>
    <w:rsid w:val="005D01DA"/>
    <w:rsid w:val="008C402B"/>
    <w:rsid w:val="00A13DAC"/>
    <w:rsid w:val="00E56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B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D01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5D01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D01DA"/>
  </w:style>
  <w:style w:type="paragraph" w:styleId="a5">
    <w:name w:val="footer"/>
    <w:basedOn w:val="a"/>
    <w:link w:val="a6"/>
    <w:uiPriority w:val="99"/>
    <w:unhideWhenUsed/>
    <w:rsid w:val="005D01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01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745</Words>
  <Characters>4248</Characters>
  <Application>Microsoft Office Word</Application>
  <DocSecurity>0</DocSecurity>
  <Lines>35</Lines>
  <Paragraphs>9</Paragraphs>
  <ScaleCrop>false</ScaleCrop>
  <Company>Reanimator Extreme Edition</Company>
  <LinksUpToDate>false</LinksUpToDate>
  <CharactersWithSpaces>4984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2016-11-09T12:40:00Z</dcterms:created>
  <dcterms:modified xsi:type="dcterms:W3CDTF">2016-11-09T12:43:00Z</dcterms:modified>
</cp:coreProperties>
</file>